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CCF2D" w14:textId="3F237B94" w:rsidR="008B633A" w:rsidRPr="00823113" w:rsidRDefault="00823113" w:rsidP="00823113">
      <w:pPr>
        <w:spacing w:after="0"/>
        <w:rPr>
          <w:b/>
          <w:bCs/>
          <w:sz w:val="40"/>
          <w:szCs w:val="40"/>
        </w:rPr>
      </w:pPr>
      <w:r w:rsidRPr="00823113">
        <w:rPr>
          <w:b/>
          <w:bCs/>
          <w:sz w:val="40"/>
          <w:szCs w:val="40"/>
        </w:rPr>
        <w:t xml:space="preserve">Södertälje Science </w:t>
      </w:r>
      <w:r w:rsidR="00300084" w:rsidRPr="00823113">
        <w:rPr>
          <w:b/>
          <w:bCs/>
          <w:sz w:val="40"/>
          <w:szCs w:val="40"/>
        </w:rPr>
        <w:t>center</w:t>
      </w:r>
      <w:r w:rsidR="00300084">
        <w:rPr>
          <w:b/>
          <w:bCs/>
          <w:sz w:val="40"/>
          <w:szCs w:val="40"/>
        </w:rPr>
        <w:t xml:space="preserve"> </w:t>
      </w:r>
      <w:hyperlink r:id="rId5" w:history="1">
        <w:r w:rsidR="00300084" w:rsidRPr="00300084">
          <w:rPr>
            <w:rStyle w:val="Hyperlnk"/>
            <w:b/>
            <w:bCs/>
            <w:sz w:val="40"/>
            <w:szCs w:val="40"/>
          </w:rPr>
          <w:t>Google Mapps</w:t>
        </w:r>
      </w:hyperlink>
    </w:p>
    <w:p w14:paraId="2EF58B82" w14:textId="1CF5B80B" w:rsidR="00FF3B78" w:rsidRDefault="00823113" w:rsidP="00823113">
      <w:pPr>
        <w:spacing w:after="0"/>
        <w:rPr>
          <w:b/>
          <w:bCs/>
          <w:color w:val="0070C0"/>
        </w:rPr>
      </w:pPr>
      <w:r w:rsidRPr="00823113">
        <w:rPr>
          <w:b/>
          <w:bCs/>
          <w:color w:val="0070C0"/>
        </w:rPr>
        <w:t xml:space="preserve">Tisdag 30 </w:t>
      </w:r>
      <w:proofErr w:type="gramStart"/>
      <w:r w:rsidRPr="00823113">
        <w:rPr>
          <w:b/>
          <w:bCs/>
          <w:color w:val="0070C0"/>
        </w:rPr>
        <w:t>Januari</w:t>
      </w:r>
      <w:proofErr w:type="gramEnd"/>
    </w:p>
    <w:p w14:paraId="1849278C" w14:textId="100AEAF3" w:rsidR="005A7A8F" w:rsidRPr="005A7A8F" w:rsidRDefault="005A7A8F" w:rsidP="00823113">
      <w:pPr>
        <w:spacing w:after="0"/>
        <w:rPr>
          <w:b/>
          <w:bCs/>
          <w:color w:val="3A7C22" w:themeColor="accent6" w:themeShade="BF"/>
        </w:rPr>
      </w:pPr>
      <w:r w:rsidRPr="005A7A8F">
        <w:rPr>
          <w:b/>
          <w:bCs/>
          <w:color w:val="3A7C22" w:themeColor="accent6" w:themeShade="BF"/>
        </w:rPr>
        <w:t>8:51 Visättra-</w:t>
      </w:r>
      <w:proofErr w:type="spellStart"/>
      <w:r w:rsidRPr="005A7A8F">
        <w:rPr>
          <w:b/>
          <w:bCs/>
          <w:color w:val="3A7C22" w:themeColor="accent6" w:themeShade="BF"/>
        </w:rPr>
        <w:t>Flem</w:t>
      </w:r>
      <w:proofErr w:type="spellEnd"/>
      <w:r w:rsidRPr="005A7A8F">
        <w:rPr>
          <w:b/>
          <w:bCs/>
          <w:color w:val="3A7C22" w:themeColor="accent6" w:themeShade="BF"/>
        </w:rPr>
        <w:t xml:space="preserve">. 8:58 </w:t>
      </w:r>
      <w:proofErr w:type="spellStart"/>
      <w:r w:rsidRPr="005A7A8F">
        <w:rPr>
          <w:b/>
          <w:bCs/>
          <w:color w:val="3A7C22" w:themeColor="accent6" w:themeShade="BF"/>
        </w:rPr>
        <w:t>Flem-Sdtj</w:t>
      </w:r>
      <w:proofErr w:type="spellEnd"/>
      <w:r w:rsidRPr="005A7A8F">
        <w:rPr>
          <w:b/>
          <w:bCs/>
          <w:color w:val="3A7C22" w:themeColor="accent6" w:themeShade="BF"/>
        </w:rPr>
        <w:t>, 9:32 787 till Astrabacken</w:t>
      </w:r>
    </w:p>
    <w:p w14:paraId="0338E81E" w14:textId="63D61CBC" w:rsidR="00FF3B78" w:rsidRPr="00FF3B78" w:rsidRDefault="00FF3B78" w:rsidP="00823113">
      <w:pPr>
        <w:spacing w:after="0"/>
      </w:pPr>
      <w:r w:rsidRPr="00FF3B78">
        <w:rPr>
          <w:b/>
          <w:bCs/>
        </w:rPr>
        <w:t xml:space="preserve">Grand </w:t>
      </w:r>
      <w:proofErr w:type="spellStart"/>
      <w:r w:rsidRPr="00FF3B78">
        <w:rPr>
          <w:b/>
          <w:bCs/>
        </w:rPr>
        <w:t>opening</w:t>
      </w:r>
      <w:proofErr w:type="spellEnd"/>
      <w:r w:rsidRPr="00FF3B78">
        <w:rPr>
          <w:b/>
          <w:bCs/>
        </w:rPr>
        <w:t>:</w:t>
      </w:r>
      <w:r w:rsidRPr="00FF3B78">
        <w:t xml:space="preserve"> Industrinationen Sverige i framtiden </w:t>
      </w:r>
      <w:proofErr w:type="spellStart"/>
      <w:r w:rsidRPr="00FF3B78">
        <w:t>Tis</w:t>
      </w:r>
      <w:proofErr w:type="spellEnd"/>
      <w:r w:rsidRPr="00FF3B78">
        <w:t xml:space="preserve"> 30 jan 2024 • </w:t>
      </w:r>
      <w:proofErr w:type="spellStart"/>
      <w:r w:rsidRPr="00FF3B78">
        <w:t>Kl</w:t>
      </w:r>
      <w:proofErr w:type="spellEnd"/>
      <w:r w:rsidRPr="00FF3B78">
        <w:t xml:space="preserve"> 10.00–12.00</w:t>
      </w:r>
    </w:p>
    <w:p w14:paraId="3D95FBA0" w14:textId="19A25238" w:rsidR="00823113" w:rsidRDefault="00FF3B78" w:rsidP="00823113">
      <w:pPr>
        <w:spacing w:after="0"/>
      </w:pPr>
      <w:r w:rsidRPr="00FF3B78">
        <w:rPr>
          <w:b/>
          <w:bCs/>
        </w:rPr>
        <w:t>Stockholmsregionen och framtiden</w:t>
      </w:r>
      <w:r w:rsidRPr="00FF3B78">
        <w:t xml:space="preserve"> </w:t>
      </w:r>
      <w:proofErr w:type="spellStart"/>
      <w:r w:rsidRPr="00FF3B78">
        <w:t>Tis</w:t>
      </w:r>
      <w:proofErr w:type="spellEnd"/>
      <w:r w:rsidRPr="00FF3B78">
        <w:t xml:space="preserve"> 30 jan 2024 • </w:t>
      </w:r>
      <w:proofErr w:type="spellStart"/>
      <w:r w:rsidRPr="00FF3B78">
        <w:t>Kl</w:t>
      </w:r>
      <w:proofErr w:type="spellEnd"/>
      <w:r w:rsidRPr="00FF3B78">
        <w:t xml:space="preserve"> 13.00–17.00</w:t>
      </w:r>
    </w:p>
    <w:p w14:paraId="7D6EE8B9" w14:textId="77777777" w:rsidR="00787AB9" w:rsidRDefault="00787AB9" w:rsidP="00787AB9">
      <w:pPr>
        <w:spacing w:after="0"/>
        <w:ind w:left="1304"/>
      </w:pPr>
      <w:proofErr w:type="spellStart"/>
      <w:r w:rsidRPr="00787AB9">
        <w:rPr>
          <w:b/>
          <w:bCs/>
        </w:rPr>
        <w:t>Keynote</w:t>
      </w:r>
      <w:proofErr w:type="spellEnd"/>
      <w:r>
        <w:t xml:space="preserve"> 13.00–13.40: Nyckelfrågor för Stockholmsregionens framtid</w:t>
      </w:r>
    </w:p>
    <w:p w14:paraId="22E30EC0" w14:textId="77777777" w:rsidR="00787AB9" w:rsidRDefault="00787AB9" w:rsidP="00787AB9">
      <w:pPr>
        <w:spacing w:after="0"/>
        <w:ind w:left="1304"/>
      </w:pPr>
      <w:r>
        <w:t>14.00–14.15: Digitalt: Unik lösning av textilavfall</w:t>
      </w:r>
    </w:p>
    <w:p w14:paraId="7BB993DE" w14:textId="77777777" w:rsidR="00787AB9" w:rsidRDefault="00787AB9" w:rsidP="00787AB9">
      <w:pPr>
        <w:spacing w:after="0"/>
        <w:ind w:left="1304"/>
      </w:pPr>
      <w:r>
        <w:t>14.00–17.00: Workshop: Stockholmsregionen som en förebild för cirkulär produktion - en del av smart specialisering</w:t>
      </w:r>
    </w:p>
    <w:p w14:paraId="196AADBA" w14:textId="77777777" w:rsidR="00787AB9" w:rsidRDefault="00787AB9" w:rsidP="00787AB9">
      <w:pPr>
        <w:spacing w:after="0"/>
        <w:ind w:left="1304"/>
      </w:pPr>
      <w:r>
        <w:t>14.20–15.30: Unik lösning av textilavfall</w:t>
      </w:r>
    </w:p>
    <w:p w14:paraId="2C9778A3" w14:textId="77777777" w:rsidR="00787AB9" w:rsidRDefault="00787AB9" w:rsidP="00787AB9">
      <w:pPr>
        <w:spacing w:after="0"/>
        <w:ind w:left="1304"/>
      </w:pPr>
      <w:r>
        <w:t>14.30–15.00: Samordnad Varutransport</w:t>
      </w:r>
    </w:p>
    <w:p w14:paraId="42BF28F6" w14:textId="49FBC44E" w:rsidR="00787AB9" w:rsidRDefault="00787AB9" w:rsidP="00787AB9">
      <w:pPr>
        <w:spacing w:after="0"/>
        <w:ind w:left="1304"/>
      </w:pPr>
      <w:r>
        <w:t xml:space="preserve">15.00–15.30: </w:t>
      </w:r>
      <w:proofErr w:type="spellStart"/>
      <w:r>
        <w:t>Vehicle</w:t>
      </w:r>
      <w:proofErr w:type="spellEnd"/>
      <w:r>
        <w:t xml:space="preserve"> to </w:t>
      </w:r>
      <w:proofErr w:type="spellStart"/>
      <w:r>
        <w:t>Home</w:t>
      </w:r>
      <w:proofErr w:type="spellEnd"/>
      <w:r>
        <w:t xml:space="preserve"> – när elbilen blir en sparbössa</w:t>
      </w:r>
    </w:p>
    <w:p w14:paraId="603C20F5" w14:textId="77777777" w:rsidR="00FF3B78" w:rsidRDefault="00FF3B78" w:rsidP="00823113">
      <w:pPr>
        <w:spacing w:after="0"/>
      </w:pPr>
    </w:p>
    <w:p w14:paraId="44D49474" w14:textId="4A003CD9" w:rsidR="00823113" w:rsidRDefault="00823113" w:rsidP="00823113">
      <w:pPr>
        <w:spacing w:after="0"/>
        <w:rPr>
          <w:b/>
          <w:bCs/>
          <w:color w:val="0070C0"/>
        </w:rPr>
      </w:pPr>
      <w:r w:rsidRPr="00823113">
        <w:rPr>
          <w:b/>
          <w:bCs/>
          <w:color w:val="0070C0"/>
        </w:rPr>
        <w:t xml:space="preserve">Onsdag 31 </w:t>
      </w:r>
      <w:proofErr w:type="gramStart"/>
      <w:r w:rsidRPr="00823113">
        <w:rPr>
          <w:b/>
          <w:bCs/>
          <w:color w:val="0070C0"/>
        </w:rPr>
        <w:t>Januari</w:t>
      </w:r>
      <w:proofErr w:type="gramEnd"/>
    </w:p>
    <w:p w14:paraId="6FA1ECA0" w14:textId="378A569D" w:rsidR="005A7A8F" w:rsidRPr="005A7A8F" w:rsidRDefault="005A7A8F" w:rsidP="005A7A8F">
      <w:pPr>
        <w:spacing w:after="0"/>
        <w:rPr>
          <w:b/>
          <w:bCs/>
          <w:color w:val="3A7C22" w:themeColor="accent6" w:themeShade="BF"/>
        </w:rPr>
      </w:pPr>
      <w:r>
        <w:rPr>
          <w:b/>
          <w:bCs/>
          <w:color w:val="3A7C22" w:themeColor="accent6" w:themeShade="BF"/>
        </w:rPr>
        <w:t>7</w:t>
      </w:r>
      <w:r w:rsidRPr="005A7A8F">
        <w:rPr>
          <w:b/>
          <w:bCs/>
          <w:color w:val="3A7C22" w:themeColor="accent6" w:themeShade="BF"/>
        </w:rPr>
        <w:t>:</w:t>
      </w:r>
      <w:r>
        <w:rPr>
          <w:b/>
          <w:bCs/>
          <w:color w:val="3A7C22" w:themeColor="accent6" w:themeShade="BF"/>
        </w:rPr>
        <w:t>2</w:t>
      </w:r>
      <w:r w:rsidRPr="005A7A8F">
        <w:rPr>
          <w:b/>
          <w:bCs/>
          <w:color w:val="3A7C22" w:themeColor="accent6" w:themeShade="BF"/>
        </w:rPr>
        <w:t>1 Visättra-</w:t>
      </w:r>
      <w:proofErr w:type="spellStart"/>
      <w:r w:rsidRPr="005A7A8F">
        <w:rPr>
          <w:b/>
          <w:bCs/>
          <w:color w:val="3A7C22" w:themeColor="accent6" w:themeShade="BF"/>
        </w:rPr>
        <w:t>Flem</w:t>
      </w:r>
      <w:proofErr w:type="spellEnd"/>
      <w:r w:rsidRPr="005A7A8F">
        <w:rPr>
          <w:b/>
          <w:bCs/>
          <w:color w:val="3A7C22" w:themeColor="accent6" w:themeShade="BF"/>
        </w:rPr>
        <w:t xml:space="preserve">. </w:t>
      </w:r>
      <w:r>
        <w:rPr>
          <w:b/>
          <w:bCs/>
          <w:color w:val="3A7C22" w:themeColor="accent6" w:themeShade="BF"/>
        </w:rPr>
        <w:t>7</w:t>
      </w:r>
      <w:r w:rsidRPr="005A7A8F">
        <w:rPr>
          <w:b/>
          <w:bCs/>
          <w:color w:val="3A7C22" w:themeColor="accent6" w:themeShade="BF"/>
        </w:rPr>
        <w:t>:</w:t>
      </w:r>
      <w:r>
        <w:rPr>
          <w:b/>
          <w:bCs/>
          <w:color w:val="3A7C22" w:themeColor="accent6" w:themeShade="BF"/>
        </w:rPr>
        <w:t>2</w:t>
      </w:r>
      <w:r w:rsidRPr="005A7A8F">
        <w:rPr>
          <w:b/>
          <w:bCs/>
          <w:color w:val="3A7C22" w:themeColor="accent6" w:themeShade="BF"/>
        </w:rPr>
        <w:t xml:space="preserve">8 </w:t>
      </w:r>
      <w:proofErr w:type="spellStart"/>
      <w:r w:rsidRPr="005A7A8F">
        <w:rPr>
          <w:b/>
          <w:bCs/>
          <w:color w:val="3A7C22" w:themeColor="accent6" w:themeShade="BF"/>
        </w:rPr>
        <w:t>Flem-Sdtj</w:t>
      </w:r>
      <w:proofErr w:type="spellEnd"/>
      <w:r w:rsidRPr="005A7A8F">
        <w:rPr>
          <w:b/>
          <w:bCs/>
          <w:color w:val="3A7C22" w:themeColor="accent6" w:themeShade="BF"/>
        </w:rPr>
        <w:t xml:space="preserve">, </w:t>
      </w:r>
      <w:r>
        <w:rPr>
          <w:b/>
          <w:bCs/>
          <w:color w:val="3A7C22" w:themeColor="accent6" w:themeShade="BF"/>
        </w:rPr>
        <w:t>8</w:t>
      </w:r>
      <w:r w:rsidRPr="005A7A8F">
        <w:rPr>
          <w:b/>
          <w:bCs/>
          <w:color w:val="3A7C22" w:themeColor="accent6" w:themeShade="BF"/>
        </w:rPr>
        <w:t>:</w:t>
      </w:r>
      <w:r>
        <w:rPr>
          <w:b/>
          <w:bCs/>
          <w:color w:val="3A7C22" w:themeColor="accent6" w:themeShade="BF"/>
        </w:rPr>
        <w:t>0</w:t>
      </w:r>
      <w:r w:rsidRPr="005A7A8F">
        <w:rPr>
          <w:b/>
          <w:bCs/>
          <w:color w:val="3A7C22" w:themeColor="accent6" w:themeShade="BF"/>
        </w:rPr>
        <w:t>2 787 till Astrabacken</w:t>
      </w:r>
    </w:p>
    <w:p w14:paraId="295FCDC4" w14:textId="1CA3C635" w:rsidR="00712A1D" w:rsidRPr="00712A1D" w:rsidRDefault="00712A1D" w:rsidP="00823113">
      <w:pPr>
        <w:spacing w:after="0"/>
      </w:pPr>
      <w:r w:rsidRPr="00712A1D">
        <w:rPr>
          <w:b/>
          <w:bCs/>
        </w:rPr>
        <w:t xml:space="preserve">KTH </w:t>
      </w:r>
      <w:proofErr w:type="spellStart"/>
      <w:r w:rsidRPr="00712A1D">
        <w:rPr>
          <w:b/>
          <w:bCs/>
        </w:rPr>
        <w:t>Leandagen</w:t>
      </w:r>
      <w:proofErr w:type="spellEnd"/>
      <w:r w:rsidRPr="00712A1D">
        <w:t xml:space="preserve"> Ons 31 jan 2024 • </w:t>
      </w:r>
      <w:proofErr w:type="spellStart"/>
      <w:r w:rsidRPr="00712A1D">
        <w:t>Kl</w:t>
      </w:r>
      <w:proofErr w:type="spellEnd"/>
      <w:r w:rsidRPr="00712A1D">
        <w:t xml:space="preserve"> 08.30–1</w:t>
      </w:r>
      <w:r w:rsidR="009E1A7C">
        <w:t>3</w:t>
      </w:r>
      <w:r w:rsidRPr="00712A1D">
        <w:t>.30</w:t>
      </w:r>
      <w:r>
        <w:t>/</w:t>
      </w:r>
      <w:r w:rsidR="009E1A7C">
        <w:t xml:space="preserve"> miss 2 tim</w:t>
      </w:r>
    </w:p>
    <w:p w14:paraId="577B701E" w14:textId="527125A2" w:rsidR="00823113" w:rsidRDefault="00732AE3" w:rsidP="00823113">
      <w:pPr>
        <w:spacing w:after="0"/>
      </w:pPr>
      <w:r w:rsidRPr="00732AE3">
        <w:rPr>
          <w:b/>
          <w:bCs/>
        </w:rPr>
        <w:t>Studiebesök:</w:t>
      </w:r>
      <w:r w:rsidRPr="00732AE3">
        <w:t xml:space="preserve"> Scanias Batterifabrik, onsdag 31 jan 2024 • </w:t>
      </w:r>
      <w:proofErr w:type="spellStart"/>
      <w:r w:rsidRPr="00732AE3">
        <w:t>Kl</w:t>
      </w:r>
      <w:proofErr w:type="spellEnd"/>
      <w:r w:rsidRPr="00732AE3">
        <w:t xml:space="preserve"> 13.30–15.30</w:t>
      </w:r>
    </w:p>
    <w:p w14:paraId="2EDDA980" w14:textId="77777777" w:rsidR="00732AE3" w:rsidRDefault="00732AE3" w:rsidP="00823113">
      <w:pPr>
        <w:spacing w:after="0"/>
      </w:pPr>
    </w:p>
    <w:p w14:paraId="43108323" w14:textId="7C9B39BB" w:rsidR="00823113" w:rsidRDefault="00823113" w:rsidP="00823113">
      <w:pPr>
        <w:spacing w:after="0"/>
        <w:rPr>
          <w:b/>
          <w:bCs/>
          <w:color w:val="0070C0"/>
        </w:rPr>
      </w:pPr>
      <w:r w:rsidRPr="00823113">
        <w:rPr>
          <w:b/>
          <w:bCs/>
          <w:color w:val="0070C0"/>
        </w:rPr>
        <w:t xml:space="preserve">Torsdag 1 </w:t>
      </w:r>
      <w:proofErr w:type="gramStart"/>
      <w:r w:rsidRPr="00823113">
        <w:rPr>
          <w:b/>
          <w:bCs/>
          <w:color w:val="0070C0"/>
        </w:rPr>
        <w:t>Februari</w:t>
      </w:r>
      <w:proofErr w:type="gramEnd"/>
    </w:p>
    <w:p w14:paraId="555A92FB" w14:textId="77777777" w:rsidR="005A7A8F" w:rsidRPr="005A7A8F" w:rsidRDefault="005A7A8F" w:rsidP="005A7A8F">
      <w:pPr>
        <w:spacing w:after="0"/>
        <w:rPr>
          <w:b/>
          <w:bCs/>
          <w:color w:val="3A7C22" w:themeColor="accent6" w:themeShade="BF"/>
        </w:rPr>
      </w:pPr>
      <w:r>
        <w:rPr>
          <w:b/>
          <w:bCs/>
          <w:color w:val="3A7C22" w:themeColor="accent6" w:themeShade="BF"/>
        </w:rPr>
        <w:t>7</w:t>
      </w:r>
      <w:r w:rsidRPr="005A7A8F">
        <w:rPr>
          <w:b/>
          <w:bCs/>
          <w:color w:val="3A7C22" w:themeColor="accent6" w:themeShade="BF"/>
        </w:rPr>
        <w:t>:</w:t>
      </w:r>
      <w:r>
        <w:rPr>
          <w:b/>
          <w:bCs/>
          <w:color w:val="3A7C22" w:themeColor="accent6" w:themeShade="BF"/>
        </w:rPr>
        <w:t>2</w:t>
      </w:r>
      <w:r w:rsidRPr="005A7A8F">
        <w:rPr>
          <w:b/>
          <w:bCs/>
          <w:color w:val="3A7C22" w:themeColor="accent6" w:themeShade="BF"/>
        </w:rPr>
        <w:t>1 Visättra-</w:t>
      </w:r>
      <w:proofErr w:type="spellStart"/>
      <w:r w:rsidRPr="005A7A8F">
        <w:rPr>
          <w:b/>
          <w:bCs/>
          <w:color w:val="3A7C22" w:themeColor="accent6" w:themeShade="BF"/>
        </w:rPr>
        <w:t>Flem</w:t>
      </w:r>
      <w:proofErr w:type="spellEnd"/>
      <w:r w:rsidRPr="005A7A8F">
        <w:rPr>
          <w:b/>
          <w:bCs/>
          <w:color w:val="3A7C22" w:themeColor="accent6" w:themeShade="BF"/>
        </w:rPr>
        <w:t xml:space="preserve">. </w:t>
      </w:r>
      <w:r>
        <w:rPr>
          <w:b/>
          <w:bCs/>
          <w:color w:val="3A7C22" w:themeColor="accent6" w:themeShade="BF"/>
        </w:rPr>
        <w:t>7</w:t>
      </w:r>
      <w:r w:rsidRPr="005A7A8F">
        <w:rPr>
          <w:b/>
          <w:bCs/>
          <w:color w:val="3A7C22" w:themeColor="accent6" w:themeShade="BF"/>
        </w:rPr>
        <w:t>:</w:t>
      </w:r>
      <w:r>
        <w:rPr>
          <w:b/>
          <w:bCs/>
          <w:color w:val="3A7C22" w:themeColor="accent6" w:themeShade="BF"/>
        </w:rPr>
        <w:t>2</w:t>
      </w:r>
      <w:r w:rsidRPr="005A7A8F">
        <w:rPr>
          <w:b/>
          <w:bCs/>
          <w:color w:val="3A7C22" w:themeColor="accent6" w:themeShade="BF"/>
        </w:rPr>
        <w:t xml:space="preserve">8 </w:t>
      </w:r>
      <w:proofErr w:type="spellStart"/>
      <w:r w:rsidRPr="005A7A8F">
        <w:rPr>
          <w:b/>
          <w:bCs/>
          <w:color w:val="3A7C22" w:themeColor="accent6" w:themeShade="BF"/>
        </w:rPr>
        <w:t>Flem-Sdtj</w:t>
      </w:r>
      <w:proofErr w:type="spellEnd"/>
      <w:r w:rsidRPr="005A7A8F">
        <w:rPr>
          <w:b/>
          <w:bCs/>
          <w:color w:val="3A7C22" w:themeColor="accent6" w:themeShade="BF"/>
        </w:rPr>
        <w:t xml:space="preserve">, </w:t>
      </w:r>
      <w:r>
        <w:rPr>
          <w:b/>
          <w:bCs/>
          <w:color w:val="3A7C22" w:themeColor="accent6" w:themeShade="BF"/>
        </w:rPr>
        <w:t>8</w:t>
      </w:r>
      <w:r w:rsidRPr="005A7A8F">
        <w:rPr>
          <w:b/>
          <w:bCs/>
          <w:color w:val="3A7C22" w:themeColor="accent6" w:themeShade="BF"/>
        </w:rPr>
        <w:t>:</w:t>
      </w:r>
      <w:r>
        <w:rPr>
          <w:b/>
          <w:bCs/>
          <w:color w:val="3A7C22" w:themeColor="accent6" w:themeShade="BF"/>
        </w:rPr>
        <w:t>0</w:t>
      </w:r>
      <w:r w:rsidRPr="005A7A8F">
        <w:rPr>
          <w:b/>
          <w:bCs/>
          <w:color w:val="3A7C22" w:themeColor="accent6" w:themeShade="BF"/>
        </w:rPr>
        <w:t>2 787 till Astrabacken</w:t>
      </w:r>
    </w:p>
    <w:p w14:paraId="352F350E" w14:textId="6C8615B0" w:rsidR="00823113" w:rsidRDefault="00712A1D" w:rsidP="00823113">
      <w:pPr>
        <w:spacing w:after="0"/>
      </w:pPr>
      <w:r w:rsidRPr="00712A1D">
        <w:t xml:space="preserve">Hållbara affärer Tor 1 feb 2024 • </w:t>
      </w:r>
      <w:proofErr w:type="spellStart"/>
      <w:r w:rsidRPr="00712A1D">
        <w:t>Kl</w:t>
      </w:r>
      <w:proofErr w:type="spellEnd"/>
      <w:r w:rsidRPr="00712A1D">
        <w:t xml:space="preserve"> 08.30–14.00</w:t>
      </w:r>
    </w:p>
    <w:p w14:paraId="48B5649F" w14:textId="77777777" w:rsidR="00787AB9" w:rsidRDefault="00787AB9" w:rsidP="00787AB9">
      <w:pPr>
        <w:spacing w:after="0"/>
        <w:ind w:left="1304"/>
      </w:pPr>
      <w:r>
        <w:t xml:space="preserve">08.30-09.30: </w:t>
      </w:r>
      <w:proofErr w:type="spellStart"/>
      <w:r>
        <w:t>Keynote</w:t>
      </w:r>
      <w:proofErr w:type="spellEnd"/>
      <w:r>
        <w:t xml:space="preserve"> (på plats)</w:t>
      </w:r>
    </w:p>
    <w:p w14:paraId="71E2008D" w14:textId="77777777" w:rsidR="00787AB9" w:rsidRDefault="00787AB9" w:rsidP="00787AB9">
      <w:pPr>
        <w:spacing w:after="0"/>
        <w:ind w:left="1304"/>
      </w:pPr>
      <w:r>
        <w:t>09.50-12.00: Fördjupningar: Hållbarhet och finansiering + AI och digitalisering</w:t>
      </w:r>
    </w:p>
    <w:p w14:paraId="063C046E" w14:textId="77777777" w:rsidR="00787AB9" w:rsidRDefault="00787AB9" w:rsidP="00787AB9">
      <w:pPr>
        <w:spacing w:after="0"/>
        <w:ind w:left="1304"/>
      </w:pPr>
      <w:r>
        <w:t>12.00-13.00: Lunch</w:t>
      </w:r>
    </w:p>
    <w:p w14:paraId="498459E6" w14:textId="7FD8DFF5" w:rsidR="00787AB9" w:rsidRDefault="00787AB9" w:rsidP="00787AB9">
      <w:pPr>
        <w:spacing w:after="0"/>
        <w:ind w:left="1304"/>
      </w:pPr>
      <w:r>
        <w:t xml:space="preserve">13.00-14.00: Workshop - Hur kommunicerar man sitt hållbarhetsarbete på ett trovärdigt sätt? </w:t>
      </w:r>
    </w:p>
    <w:p w14:paraId="4AB10B54" w14:textId="77777777" w:rsidR="00823113" w:rsidRDefault="00823113" w:rsidP="00823113">
      <w:pPr>
        <w:spacing w:after="0"/>
      </w:pPr>
    </w:p>
    <w:p w14:paraId="48743539" w14:textId="77777777" w:rsidR="00823113" w:rsidRDefault="00823113" w:rsidP="00823113">
      <w:pPr>
        <w:spacing w:after="0"/>
      </w:pPr>
    </w:p>
    <w:sectPr w:rsidR="00823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5E9D"/>
    <w:multiLevelType w:val="hybridMultilevel"/>
    <w:tmpl w:val="DDCEE76E"/>
    <w:lvl w:ilvl="0" w:tplc="11C62664">
      <w:start w:val="1"/>
      <w:numFmt w:val="upperRoman"/>
      <w:pStyle w:val="Rubrik2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0575F"/>
    <w:multiLevelType w:val="hybridMultilevel"/>
    <w:tmpl w:val="260C10D0"/>
    <w:lvl w:ilvl="0" w:tplc="542A2A4E">
      <w:start w:val="1"/>
      <w:numFmt w:val="decimal"/>
      <w:pStyle w:val="Formatmall3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03787">
    <w:abstractNumId w:val="1"/>
  </w:num>
  <w:num w:numId="2" w16cid:durableId="42115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84"/>
    <w:rsid w:val="00300084"/>
    <w:rsid w:val="003E01FB"/>
    <w:rsid w:val="00520683"/>
    <w:rsid w:val="0058101B"/>
    <w:rsid w:val="005A7A8F"/>
    <w:rsid w:val="00712A1D"/>
    <w:rsid w:val="00732AE3"/>
    <w:rsid w:val="00787AB9"/>
    <w:rsid w:val="00823113"/>
    <w:rsid w:val="00883688"/>
    <w:rsid w:val="008B633A"/>
    <w:rsid w:val="009E1A7C"/>
    <w:rsid w:val="00B67684"/>
    <w:rsid w:val="00FE36A7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0DBB"/>
  <w15:chartTrackingRefBased/>
  <w15:docId w15:val="{7D19444C-2B20-45D5-86D7-818FE1FF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8F"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3E01FB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Rubrik20">
    <w:name w:val="heading 2"/>
    <w:basedOn w:val="Normal"/>
    <w:next w:val="Normal"/>
    <w:link w:val="Rubrik2Char"/>
    <w:autoRedefine/>
    <w:uiPriority w:val="9"/>
    <w:semiHidden/>
    <w:unhideWhenUsed/>
    <w:qFormat/>
    <w:rsid w:val="003E01FB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E01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67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67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67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67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67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67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E01FB"/>
    <w:rPr>
      <w:rFonts w:ascii="Arial" w:eastAsiaTheme="majorEastAsia" w:hAnsi="Arial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0"/>
    <w:uiPriority w:val="9"/>
    <w:semiHidden/>
    <w:rsid w:val="003E01FB"/>
    <w:rPr>
      <w:rFonts w:ascii="Arial" w:eastAsiaTheme="majorEastAsia" w:hAnsi="Arial" w:cstheme="majorBidi"/>
      <w:sz w:val="28"/>
      <w:szCs w:val="26"/>
    </w:rPr>
  </w:style>
  <w:style w:type="paragraph" w:customStyle="1" w:styleId="Formatmall1">
    <w:name w:val="Formatmall1"/>
    <w:basedOn w:val="Rubrik3"/>
    <w:autoRedefine/>
    <w:qFormat/>
    <w:rsid w:val="003E01FB"/>
    <w:rPr>
      <w:rFonts w:ascii="Arial" w:hAnsi="Arial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E01FB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Rubrik">
    <w:name w:val="Title"/>
    <w:aliases w:val="Rubrik3"/>
    <w:basedOn w:val="Normal"/>
    <w:next w:val="Normal"/>
    <w:link w:val="RubrikChar"/>
    <w:autoRedefine/>
    <w:uiPriority w:val="10"/>
    <w:qFormat/>
    <w:rsid w:val="003E01FB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RubrikChar">
    <w:name w:val="Rubrik Char"/>
    <w:aliases w:val="Rubrik3 Char"/>
    <w:basedOn w:val="Standardstycketeckensnitt"/>
    <w:link w:val="Rubrik"/>
    <w:uiPriority w:val="10"/>
    <w:rsid w:val="003E01FB"/>
    <w:rPr>
      <w:rFonts w:ascii="Arial" w:eastAsiaTheme="majorEastAsia" w:hAnsi="Arial" w:cstheme="majorBidi"/>
      <w:spacing w:val="-10"/>
      <w:kern w:val="28"/>
      <w:sz w:val="24"/>
      <w:szCs w:val="56"/>
    </w:rPr>
  </w:style>
  <w:style w:type="paragraph" w:customStyle="1" w:styleId="Formatmall3">
    <w:name w:val="Formatmall3"/>
    <w:basedOn w:val="Rubrik1"/>
    <w:autoRedefine/>
    <w:qFormat/>
    <w:rsid w:val="00FE36A7"/>
    <w:pPr>
      <w:numPr>
        <w:numId w:val="1"/>
      </w:numPr>
    </w:pPr>
  </w:style>
  <w:style w:type="paragraph" w:customStyle="1" w:styleId="Rubrik2">
    <w:name w:val="Rubrik2"/>
    <w:basedOn w:val="Rubrik20"/>
    <w:autoRedefine/>
    <w:qFormat/>
    <w:rsid w:val="00FE36A7"/>
    <w:pPr>
      <w:numPr>
        <w:numId w:val="2"/>
      </w:numPr>
    </w:pPr>
    <w:rPr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6768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6768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6768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6768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6768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67684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67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67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7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6768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6768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6768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67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6768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6768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0008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00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ps.app.goo.gl/a6HV8qkBGDYBfrdD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Öberg</dc:creator>
  <cp:keywords/>
  <dc:description/>
  <cp:lastModifiedBy>Per Öberg</cp:lastModifiedBy>
  <cp:revision>9</cp:revision>
  <dcterms:created xsi:type="dcterms:W3CDTF">2024-01-16T04:34:00Z</dcterms:created>
  <dcterms:modified xsi:type="dcterms:W3CDTF">2024-01-16T05:07:00Z</dcterms:modified>
</cp:coreProperties>
</file>